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03F" w:rsidRDefault="006539E1">
      <w:pPr>
        <w:pStyle w:val="20"/>
        <w:shd w:val="clear" w:color="auto" w:fill="auto"/>
        <w:spacing w:line="322" w:lineRule="exact"/>
        <w:ind w:left="40"/>
        <w:rPr>
          <w:sz w:val="28"/>
          <w:szCs w:val="28"/>
        </w:rPr>
      </w:pPr>
      <w:r w:rsidRPr="00217904">
        <w:rPr>
          <w:sz w:val="28"/>
          <w:szCs w:val="28"/>
        </w:rPr>
        <w:t xml:space="preserve">Перечень </w:t>
      </w:r>
    </w:p>
    <w:p w:rsidR="00A67832" w:rsidRDefault="006539E1" w:rsidP="00AE203F">
      <w:pPr>
        <w:pStyle w:val="20"/>
        <w:shd w:val="clear" w:color="auto" w:fill="auto"/>
        <w:tabs>
          <w:tab w:val="left" w:pos="426"/>
        </w:tabs>
        <w:spacing w:line="240" w:lineRule="auto"/>
        <w:ind w:left="40"/>
        <w:rPr>
          <w:sz w:val="28"/>
          <w:szCs w:val="28"/>
        </w:rPr>
      </w:pPr>
      <w:r w:rsidRPr="00217904">
        <w:rPr>
          <w:sz w:val="28"/>
          <w:szCs w:val="28"/>
        </w:rPr>
        <w:t>документов для проведения санитарно-эпидемиологической экспертизы услови</w:t>
      </w:r>
      <w:r w:rsidR="00AE203F">
        <w:rPr>
          <w:sz w:val="28"/>
          <w:szCs w:val="28"/>
        </w:rPr>
        <w:t>й использования источников питьевого и хозяйственно-бытового водоснабжения</w:t>
      </w:r>
    </w:p>
    <w:p w:rsidR="00AE203F" w:rsidRDefault="00AE203F" w:rsidP="00AE203F">
      <w:pPr>
        <w:pStyle w:val="20"/>
        <w:shd w:val="clear" w:color="auto" w:fill="auto"/>
        <w:tabs>
          <w:tab w:val="left" w:pos="426"/>
        </w:tabs>
        <w:spacing w:line="240" w:lineRule="auto"/>
        <w:ind w:left="40"/>
        <w:rPr>
          <w:sz w:val="28"/>
          <w:szCs w:val="28"/>
        </w:rPr>
      </w:pPr>
    </w:p>
    <w:p w:rsidR="00A67832" w:rsidRPr="00217904" w:rsidRDefault="006539E1" w:rsidP="00AE203F">
      <w:pPr>
        <w:pStyle w:val="60"/>
        <w:numPr>
          <w:ilvl w:val="0"/>
          <w:numId w:val="7"/>
        </w:numPr>
        <w:shd w:val="clear" w:color="auto" w:fill="auto"/>
        <w:tabs>
          <w:tab w:val="left" w:pos="426"/>
        </w:tabs>
        <w:spacing w:after="0" w:line="240" w:lineRule="auto"/>
        <w:ind w:left="40" w:firstLine="0"/>
        <w:rPr>
          <w:sz w:val="28"/>
          <w:szCs w:val="28"/>
        </w:rPr>
      </w:pPr>
      <w:r w:rsidRPr="00217904">
        <w:rPr>
          <w:sz w:val="28"/>
          <w:szCs w:val="28"/>
        </w:rPr>
        <w:t>Заявление</w:t>
      </w:r>
    </w:p>
    <w:p w:rsidR="00AE203F" w:rsidRDefault="00AE203F" w:rsidP="00AE203F">
      <w:pPr>
        <w:pStyle w:val="1"/>
        <w:numPr>
          <w:ilvl w:val="0"/>
          <w:numId w:val="7"/>
        </w:numPr>
        <w:shd w:val="clear" w:color="auto" w:fill="auto"/>
        <w:tabs>
          <w:tab w:val="left" w:pos="348"/>
          <w:tab w:val="left" w:pos="426"/>
        </w:tabs>
        <w:spacing w:before="0" w:after="0" w:line="240" w:lineRule="auto"/>
        <w:ind w:left="40" w:firstLine="0"/>
        <w:rPr>
          <w:sz w:val="28"/>
          <w:szCs w:val="28"/>
        </w:rPr>
      </w:pPr>
      <w:r>
        <w:rPr>
          <w:sz w:val="28"/>
          <w:szCs w:val="28"/>
        </w:rPr>
        <w:t>Свидетельство о постановке на учет юридического лица в налоговой службе (ИНН, ОГРН) или выписка из соответствующего реестра – ЕГРЮЛ или ЕГРИП;</w:t>
      </w:r>
    </w:p>
    <w:p w:rsidR="00AE203F" w:rsidRDefault="00AE203F" w:rsidP="00AE203F">
      <w:pPr>
        <w:pStyle w:val="1"/>
        <w:numPr>
          <w:ilvl w:val="0"/>
          <w:numId w:val="7"/>
        </w:numPr>
        <w:shd w:val="clear" w:color="auto" w:fill="auto"/>
        <w:tabs>
          <w:tab w:val="left" w:pos="348"/>
          <w:tab w:val="left" w:pos="426"/>
        </w:tabs>
        <w:spacing w:before="0" w:after="0" w:line="240" w:lineRule="auto"/>
        <w:ind w:left="40" w:firstLine="0"/>
        <w:rPr>
          <w:sz w:val="28"/>
          <w:szCs w:val="28"/>
        </w:rPr>
      </w:pPr>
      <w:r>
        <w:rPr>
          <w:sz w:val="28"/>
          <w:szCs w:val="28"/>
        </w:rPr>
        <w:t>Выписка из Единого государственного реестра прав на недвижимое имущество и сделок с ним; договор аренды или другие правоустанавливающие документы;</w:t>
      </w:r>
    </w:p>
    <w:p w:rsidR="00A67832" w:rsidRPr="00217904" w:rsidRDefault="006539E1" w:rsidP="00AE203F">
      <w:pPr>
        <w:pStyle w:val="60"/>
        <w:numPr>
          <w:ilvl w:val="0"/>
          <w:numId w:val="7"/>
        </w:numPr>
        <w:shd w:val="clear" w:color="auto" w:fill="auto"/>
        <w:tabs>
          <w:tab w:val="left" w:pos="426"/>
        </w:tabs>
        <w:spacing w:after="0" w:line="240" w:lineRule="auto"/>
        <w:ind w:left="40" w:firstLine="0"/>
        <w:rPr>
          <w:sz w:val="28"/>
          <w:szCs w:val="28"/>
        </w:rPr>
      </w:pPr>
      <w:r w:rsidRPr="00217904">
        <w:rPr>
          <w:sz w:val="28"/>
          <w:szCs w:val="28"/>
        </w:rPr>
        <w:t>Проект ЗСО (на</w:t>
      </w:r>
      <w:r w:rsidR="00AE203F">
        <w:rPr>
          <w:sz w:val="28"/>
          <w:szCs w:val="28"/>
        </w:rPr>
        <w:t xml:space="preserve"> бумажном и </w:t>
      </w:r>
      <w:r w:rsidRPr="00217904">
        <w:rPr>
          <w:sz w:val="28"/>
          <w:szCs w:val="28"/>
        </w:rPr>
        <w:t>электронном носител</w:t>
      </w:r>
      <w:r w:rsidR="00AE203F">
        <w:rPr>
          <w:sz w:val="28"/>
          <w:szCs w:val="28"/>
        </w:rPr>
        <w:t>ях</w:t>
      </w:r>
      <w:r w:rsidRPr="00217904">
        <w:rPr>
          <w:sz w:val="28"/>
          <w:szCs w:val="28"/>
        </w:rPr>
        <w:t>)</w:t>
      </w:r>
      <w:r w:rsidR="00AE203F">
        <w:rPr>
          <w:sz w:val="28"/>
          <w:szCs w:val="28"/>
        </w:rPr>
        <w:t>;</w:t>
      </w:r>
    </w:p>
    <w:p w:rsidR="00A67832" w:rsidRDefault="006539E1" w:rsidP="00AE203F">
      <w:pPr>
        <w:pStyle w:val="60"/>
        <w:numPr>
          <w:ilvl w:val="0"/>
          <w:numId w:val="7"/>
        </w:numPr>
        <w:shd w:val="clear" w:color="auto" w:fill="auto"/>
        <w:tabs>
          <w:tab w:val="left" w:pos="426"/>
        </w:tabs>
        <w:spacing w:after="0" w:line="240" w:lineRule="auto"/>
        <w:ind w:left="40" w:firstLine="0"/>
        <w:rPr>
          <w:sz w:val="28"/>
          <w:szCs w:val="28"/>
        </w:rPr>
      </w:pPr>
      <w:r w:rsidRPr="00217904">
        <w:rPr>
          <w:sz w:val="28"/>
          <w:szCs w:val="28"/>
        </w:rPr>
        <w:t>Санитарно-эпидемиологическое заключение на проект</w:t>
      </w:r>
      <w:r w:rsidR="00AE203F">
        <w:rPr>
          <w:sz w:val="28"/>
          <w:szCs w:val="28"/>
        </w:rPr>
        <w:t xml:space="preserve"> ЗСО</w:t>
      </w:r>
      <w:r w:rsidRPr="00217904">
        <w:rPr>
          <w:sz w:val="28"/>
          <w:szCs w:val="28"/>
        </w:rPr>
        <w:t>;</w:t>
      </w:r>
    </w:p>
    <w:p w:rsidR="00AE203F" w:rsidRDefault="00AE203F" w:rsidP="00AE203F">
      <w:pPr>
        <w:pStyle w:val="60"/>
        <w:numPr>
          <w:ilvl w:val="0"/>
          <w:numId w:val="7"/>
        </w:numPr>
        <w:shd w:val="clear" w:color="auto" w:fill="auto"/>
        <w:tabs>
          <w:tab w:val="left" w:pos="426"/>
        </w:tabs>
        <w:spacing w:after="0" w:line="240" w:lineRule="auto"/>
        <w:ind w:left="40" w:firstLine="0"/>
        <w:rPr>
          <w:sz w:val="28"/>
          <w:szCs w:val="28"/>
        </w:rPr>
      </w:pPr>
      <w:r>
        <w:rPr>
          <w:sz w:val="28"/>
          <w:szCs w:val="28"/>
        </w:rPr>
        <w:t>Гидрогеологическое заключение для источников нецентрализованного водоснабжения;</w:t>
      </w:r>
    </w:p>
    <w:p w:rsidR="00A67832" w:rsidRPr="00217904" w:rsidRDefault="006539E1" w:rsidP="00AE203F">
      <w:pPr>
        <w:pStyle w:val="60"/>
        <w:numPr>
          <w:ilvl w:val="0"/>
          <w:numId w:val="7"/>
        </w:numPr>
        <w:shd w:val="clear" w:color="auto" w:fill="auto"/>
        <w:tabs>
          <w:tab w:val="left" w:pos="426"/>
        </w:tabs>
        <w:spacing w:after="0" w:line="240" w:lineRule="auto"/>
        <w:ind w:left="40" w:firstLine="0"/>
        <w:rPr>
          <w:sz w:val="28"/>
          <w:szCs w:val="28"/>
        </w:rPr>
      </w:pPr>
      <w:r w:rsidRPr="00217904">
        <w:rPr>
          <w:sz w:val="28"/>
          <w:szCs w:val="28"/>
        </w:rPr>
        <w:t>Программа производственного контроля</w:t>
      </w:r>
    </w:p>
    <w:p w:rsidR="00A67832" w:rsidRPr="00217904" w:rsidRDefault="006539E1" w:rsidP="00AE203F">
      <w:pPr>
        <w:pStyle w:val="60"/>
        <w:numPr>
          <w:ilvl w:val="0"/>
          <w:numId w:val="7"/>
        </w:numPr>
        <w:shd w:val="clear" w:color="auto" w:fill="auto"/>
        <w:tabs>
          <w:tab w:val="left" w:pos="426"/>
        </w:tabs>
        <w:spacing w:after="0" w:line="240" w:lineRule="auto"/>
        <w:ind w:left="40" w:firstLine="0"/>
        <w:rPr>
          <w:sz w:val="28"/>
          <w:szCs w:val="28"/>
        </w:rPr>
      </w:pPr>
      <w:r w:rsidRPr="00217904">
        <w:rPr>
          <w:sz w:val="28"/>
          <w:szCs w:val="28"/>
        </w:rPr>
        <w:t>Протоколы лабораторных исследований (</w:t>
      </w:r>
      <w:r w:rsidR="00AE203F">
        <w:rPr>
          <w:sz w:val="28"/>
          <w:szCs w:val="28"/>
        </w:rPr>
        <w:t>в течение квартала по микробиологическим показателям, в течение года по санитарно-химическим и радиологическим показателям</w:t>
      </w:r>
      <w:r w:rsidRPr="00217904">
        <w:rPr>
          <w:sz w:val="28"/>
          <w:szCs w:val="28"/>
        </w:rPr>
        <w:t>).</w:t>
      </w:r>
    </w:p>
    <w:p w:rsidR="00FF2D81" w:rsidRDefault="00FF2D81">
      <w:pPr>
        <w:pStyle w:val="20"/>
        <w:shd w:val="clear" w:color="auto" w:fill="auto"/>
        <w:spacing w:after="269" w:line="331" w:lineRule="exact"/>
        <w:ind w:left="60"/>
        <w:rPr>
          <w:sz w:val="28"/>
          <w:szCs w:val="28"/>
        </w:rPr>
      </w:pPr>
    </w:p>
    <w:p w:rsidR="00FF2D81" w:rsidRDefault="00FF2D81">
      <w:pPr>
        <w:pStyle w:val="20"/>
        <w:shd w:val="clear" w:color="auto" w:fill="auto"/>
        <w:spacing w:after="269" w:line="331" w:lineRule="exact"/>
        <w:ind w:left="60"/>
        <w:rPr>
          <w:sz w:val="28"/>
          <w:szCs w:val="28"/>
        </w:rPr>
      </w:pPr>
    </w:p>
    <w:p w:rsidR="00FF2D81" w:rsidRDefault="00FF2D81">
      <w:pPr>
        <w:pStyle w:val="20"/>
        <w:shd w:val="clear" w:color="auto" w:fill="auto"/>
        <w:spacing w:after="269" w:line="331" w:lineRule="exact"/>
        <w:ind w:left="60"/>
        <w:rPr>
          <w:sz w:val="28"/>
          <w:szCs w:val="28"/>
        </w:rPr>
      </w:pPr>
    </w:p>
    <w:p w:rsidR="00FF2D81" w:rsidRDefault="00FF2D81">
      <w:pPr>
        <w:pStyle w:val="20"/>
        <w:shd w:val="clear" w:color="auto" w:fill="auto"/>
        <w:spacing w:after="269" w:line="331" w:lineRule="exact"/>
        <w:ind w:left="60"/>
        <w:rPr>
          <w:sz w:val="28"/>
          <w:szCs w:val="28"/>
        </w:rPr>
      </w:pPr>
    </w:p>
    <w:p w:rsidR="00FF2D81" w:rsidRDefault="00FF2D81">
      <w:pPr>
        <w:pStyle w:val="20"/>
        <w:shd w:val="clear" w:color="auto" w:fill="auto"/>
        <w:spacing w:after="269" w:line="331" w:lineRule="exact"/>
        <w:ind w:left="60"/>
        <w:rPr>
          <w:sz w:val="28"/>
          <w:szCs w:val="28"/>
        </w:rPr>
      </w:pPr>
    </w:p>
    <w:p w:rsidR="00FF2D81" w:rsidRDefault="00FF2D81">
      <w:pPr>
        <w:pStyle w:val="20"/>
        <w:shd w:val="clear" w:color="auto" w:fill="auto"/>
        <w:spacing w:after="269" w:line="331" w:lineRule="exact"/>
        <w:ind w:left="60"/>
        <w:rPr>
          <w:sz w:val="28"/>
          <w:szCs w:val="28"/>
        </w:rPr>
      </w:pPr>
    </w:p>
    <w:p w:rsidR="00FF2D81" w:rsidRDefault="00FF2D81">
      <w:pPr>
        <w:pStyle w:val="20"/>
        <w:shd w:val="clear" w:color="auto" w:fill="auto"/>
        <w:spacing w:after="269" w:line="331" w:lineRule="exact"/>
        <w:ind w:left="60"/>
        <w:rPr>
          <w:sz w:val="28"/>
          <w:szCs w:val="28"/>
        </w:rPr>
      </w:pPr>
    </w:p>
    <w:p w:rsidR="00FF2D81" w:rsidRDefault="00FF2D81">
      <w:pPr>
        <w:pStyle w:val="20"/>
        <w:shd w:val="clear" w:color="auto" w:fill="auto"/>
        <w:spacing w:after="269" w:line="331" w:lineRule="exact"/>
        <w:ind w:left="60"/>
        <w:rPr>
          <w:sz w:val="28"/>
          <w:szCs w:val="28"/>
        </w:rPr>
      </w:pPr>
    </w:p>
    <w:p w:rsidR="00FF2D81" w:rsidRDefault="00FF2D81">
      <w:pPr>
        <w:pStyle w:val="20"/>
        <w:shd w:val="clear" w:color="auto" w:fill="auto"/>
        <w:spacing w:after="269" w:line="331" w:lineRule="exact"/>
        <w:ind w:left="60"/>
        <w:rPr>
          <w:sz w:val="28"/>
          <w:szCs w:val="28"/>
        </w:rPr>
      </w:pPr>
    </w:p>
    <w:p w:rsidR="00FF2D81" w:rsidRDefault="00FF2D81">
      <w:pPr>
        <w:pStyle w:val="20"/>
        <w:shd w:val="clear" w:color="auto" w:fill="auto"/>
        <w:spacing w:after="269" w:line="331" w:lineRule="exact"/>
        <w:ind w:left="60"/>
        <w:rPr>
          <w:sz w:val="28"/>
          <w:szCs w:val="28"/>
        </w:rPr>
      </w:pPr>
    </w:p>
    <w:p w:rsidR="00FF2D81" w:rsidRDefault="00FF2D81">
      <w:pPr>
        <w:pStyle w:val="20"/>
        <w:shd w:val="clear" w:color="auto" w:fill="auto"/>
        <w:spacing w:after="269" w:line="331" w:lineRule="exact"/>
        <w:ind w:left="60"/>
        <w:rPr>
          <w:sz w:val="28"/>
          <w:szCs w:val="28"/>
        </w:rPr>
      </w:pPr>
    </w:p>
    <w:p w:rsidR="00FF2D81" w:rsidRDefault="00FF2D81">
      <w:pPr>
        <w:pStyle w:val="20"/>
        <w:shd w:val="clear" w:color="auto" w:fill="auto"/>
        <w:spacing w:after="269" w:line="331" w:lineRule="exact"/>
        <w:ind w:left="60"/>
        <w:rPr>
          <w:sz w:val="28"/>
          <w:szCs w:val="28"/>
        </w:rPr>
      </w:pPr>
    </w:p>
    <w:p w:rsidR="00FF2D81" w:rsidRDefault="00FF2D81">
      <w:pPr>
        <w:pStyle w:val="20"/>
        <w:shd w:val="clear" w:color="auto" w:fill="auto"/>
        <w:spacing w:after="269" w:line="331" w:lineRule="exact"/>
        <w:ind w:left="60"/>
        <w:rPr>
          <w:sz w:val="28"/>
          <w:szCs w:val="28"/>
        </w:rPr>
      </w:pPr>
    </w:p>
    <w:p w:rsidR="00FF2D81" w:rsidRDefault="00FF2D81">
      <w:pPr>
        <w:pStyle w:val="20"/>
        <w:shd w:val="clear" w:color="auto" w:fill="auto"/>
        <w:spacing w:after="269" w:line="331" w:lineRule="exact"/>
        <w:ind w:left="60"/>
        <w:rPr>
          <w:sz w:val="28"/>
          <w:szCs w:val="28"/>
        </w:rPr>
      </w:pPr>
    </w:p>
    <w:p w:rsidR="00FF2D81" w:rsidRDefault="00FF2D81">
      <w:pPr>
        <w:pStyle w:val="20"/>
        <w:shd w:val="clear" w:color="auto" w:fill="auto"/>
        <w:spacing w:after="269" w:line="331" w:lineRule="exact"/>
        <w:ind w:left="60"/>
        <w:rPr>
          <w:sz w:val="28"/>
          <w:szCs w:val="28"/>
        </w:rPr>
      </w:pPr>
    </w:p>
    <w:p w:rsidR="00FF2D81" w:rsidRDefault="00FF2D81">
      <w:pPr>
        <w:pStyle w:val="20"/>
        <w:shd w:val="clear" w:color="auto" w:fill="auto"/>
        <w:spacing w:after="269" w:line="331" w:lineRule="exact"/>
        <w:ind w:left="60"/>
        <w:rPr>
          <w:sz w:val="28"/>
          <w:szCs w:val="28"/>
        </w:rPr>
      </w:pPr>
    </w:p>
    <w:p w:rsidR="00FF2D81" w:rsidRDefault="00FF2D81">
      <w:pPr>
        <w:pStyle w:val="20"/>
        <w:shd w:val="clear" w:color="auto" w:fill="auto"/>
        <w:spacing w:after="269" w:line="331" w:lineRule="exact"/>
        <w:ind w:left="60"/>
        <w:rPr>
          <w:sz w:val="28"/>
          <w:szCs w:val="28"/>
        </w:rPr>
      </w:pPr>
    </w:p>
    <w:p w:rsidR="00FF2D81" w:rsidRDefault="00FF2D81">
      <w:pPr>
        <w:pStyle w:val="20"/>
        <w:shd w:val="clear" w:color="auto" w:fill="auto"/>
        <w:spacing w:after="269" w:line="331" w:lineRule="exact"/>
        <w:ind w:left="60"/>
        <w:rPr>
          <w:sz w:val="28"/>
          <w:szCs w:val="28"/>
        </w:rPr>
      </w:pPr>
    </w:p>
    <w:sectPr w:rsidR="00FF2D81" w:rsidSect="00FF2D81">
      <w:type w:val="continuous"/>
      <w:pgSz w:w="11906" w:h="16838"/>
      <w:pgMar w:top="654" w:right="1246" w:bottom="851" w:left="127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6377" w:rsidRDefault="00F86377" w:rsidP="00A67832">
      <w:r>
        <w:separator/>
      </w:r>
    </w:p>
  </w:endnote>
  <w:endnote w:type="continuationSeparator" w:id="1">
    <w:p w:rsidR="00F86377" w:rsidRDefault="00F86377" w:rsidP="00A678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6377" w:rsidRDefault="00F86377"/>
  </w:footnote>
  <w:footnote w:type="continuationSeparator" w:id="1">
    <w:p w:rsidR="00F86377" w:rsidRDefault="00F8637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9458D"/>
    <w:multiLevelType w:val="multilevel"/>
    <w:tmpl w:val="B79C777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8D08E5"/>
    <w:multiLevelType w:val="hybridMultilevel"/>
    <w:tmpl w:val="22CEA1E2"/>
    <w:lvl w:ilvl="0" w:tplc="32F66A0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>
    <w:nsid w:val="19B973B9"/>
    <w:multiLevelType w:val="multilevel"/>
    <w:tmpl w:val="B79C7770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4445B37"/>
    <w:multiLevelType w:val="multilevel"/>
    <w:tmpl w:val="0B7035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69D7319"/>
    <w:multiLevelType w:val="multilevel"/>
    <w:tmpl w:val="2C2CDF6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43107E6E"/>
    <w:multiLevelType w:val="multilevel"/>
    <w:tmpl w:val="B79C7770"/>
    <w:lvl w:ilvl="0">
      <w:start w:val="1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6D75F7E"/>
    <w:multiLevelType w:val="multilevel"/>
    <w:tmpl w:val="6C30C75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555668A"/>
    <w:multiLevelType w:val="multilevel"/>
    <w:tmpl w:val="B79C77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DF22A72"/>
    <w:multiLevelType w:val="multilevel"/>
    <w:tmpl w:val="B0DC6E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06E7814"/>
    <w:multiLevelType w:val="multilevel"/>
    <w:tmpl w:val="B0DC6E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1214239"/>
    <w:multiLevelType w:val="multilevel"/>
    <w:tmpl w:val="B79C77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0"/>
  </w:num>
  <w:num w:numId="5">
    <w:abstractNumId w:val="10"/>
  </w:num>
  <w:num w:numId="6">
    <w:abstractNumId w:val="6"/>
  </w:num>
  <w:num w:numId="7">
    <w:abstractNumId w:val="3"/>
  </w:num>
  <w:num w:numId="8">
    <w:abstractNumId w:val="9"/>
  </w:num>
  <w:num w:numId="9">
    <w:abstractNumId w:val="1"/>
  </w:num>
  <w:num w:numId="10">
    <w:abstractNumId w:val="8"/>
  </w:num>
  <w:num w:numId="1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A67832"/>
    <w:rsid w:val="0009007E"/>
    <w:rsid w:val="00135DE7"/>
    <w:rsid w:val="00217904"/>
    <w:rsid w:val="00350DEC"/>
    <w:rsid w:val="003A0A4F"/>
    <w:rsid w:val="00605300"/>
    <w:rsid w:val="00633FB8"/>
    <w:rsid w:val="006539E1"/>
    <w:rsid w:val="007C5A0F"/>
    <w:rsid w:val="00A04B27"/>
    <w:rsid w:val="00A67832"/>
    <w:rsid w:val="00AE203F"/>
    <w:rsid w:val="00C63179"/>
    <w:rsid w:val="00E477A0"/>
    <w:rsid w:val="00E95C41"/>
    <w:rsid w:val="00F86377"/>
    <w:rsid w:val="00FB1A79"/>
    <w:rsid w:val="00FF2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6783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67832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A678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3">
    <w:name w:val="Основной текст (3)_"/>
    <w:basedOn w:val="a0"/>
    <w:link w:val="30"/>
    <w:rsid w:val="00A678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A678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5">
    <w:name w:val="Основной текст (5)_"/>
    <w:basedOn w:val="a0"/>
    <w:link w:val="50"/>
    <w:rsid w:val="00A678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4">
    <w:name w:val="Основной текст_"/>
    <w:basedOn w:val="a0"/>
    <w:link w:val="1"/>
    <w:rsid w:val="00A678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sid w:val="00A678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20">
    <w:name w:val="Основной текст (2)"/>
    <w:basedOn w:val="a"/>
    <w:link w:val="2"/>
    <w:rsid w:val="00A67832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30">
    <w:name w:val="Основной текст (3)"/>
    <w:basedOn w:val="a"/>
    <w:link w:val="3"/>
    <w:rsid w:val="00A67832"/>
    <w:pPr>
      <w:shd w:val="clear" w:color="auto" w:fill="FFFFFF"/>
      <w:spacing w:line="317" w:lineRule="exact"/>
      <w:ind w:hanging="74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A67832"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pacing w:val="10"/>
      <w:sz w:val="17"/>
      <w:szCs w:val="17"/>
    </w:rPr>
  </w:style>
  <w:style w:type="paragraph" w:customStyle="1" w:styleId="50">
    <w:name w:val="Основной текст (5)"/>
    <w:basedOn w:val="a"/>
    <w:link w:val="5"/>
    <w:rsid w:val="00A67832"/>
    <w:pPr>
      <w:shd w:val="clear" w:color="auto" w:fill="FFFFFF"/>
      <w:spacing w:before="60" w:after="1200" w:line="0" w:lineRule="atLeast"/>
      <w:jc w:val="righ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">
    <w:name w:val="Основной текст1"/>
    <w:basedOn w:val="a"/>
    <w:link w:val="a4"/>
    <w:rsid w:val="00A67832"/>
    <w:pPr>
      <w:shd w:val="clear" w:color="auto" w:fill="FFFFFF"/>
      <w:spacing w:before="360" w:after="180" w:line="0" w:lineRule="atLeast"/>
      <w:ind w:hanging="34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rsid w:val="00A67832"/>
    <w:pPr>
      <w:shd w:val="clear" w:color="auto" w:fill="FFFFFF"/>
      <w:spacing w:after="120" w:line="0" w:lineRule="atLeast"/>
      <w:ind w:hanging="32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styleId="a5">
    <w:name w:val="header"/>
    <w:basedOn w:val="a"/>
    <w:link w:val="a6"/>
    <w:uiPriority w:val="99"/>
    <w:semiHidden/>
    <w:unhideWhenUsed/>
    <w:rsid w:val="00FF2D8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F2D81"/>
    <w:rPr>
      <w:color w:val="000000"/>
    </w:rPr>
  </w:style>
  <w:style w:type="paragraph" w:styleId="a7">
    <w:name w:val="footer"/>
    <w:basedOn w:val="a"/>
    <w:link w:val="a8"/>
    <w:uiPriority w:val="99"/>
    <w:semiHidden/>
    <w:unhideWhenUsed/>
    <w:rsid w:val="00FF2D8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F2D81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5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5BAFE-066C-4FAD-BDB5-2A83E1EF2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orz112</dc:creator>
  <cp:lastModifiedBy>expertiza18</cp:lastModifiedBy>
  <cp:revision>2</cp:revision>
  <cp:lastPrinted>2018-01-22T08:19:00Z</cp:lastPrinted>
  <dcterms:created xsi:type="dcterms:W3CDTF">2019-01-22T08:39:00Z</dcterms:created>
  <dcterms:modified xsi:type="dcterms:W3CDTF">2019-01-22T08:39:00Z</dcterms:modified>
</cp:coreProperties>
</file>